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FB74C3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FB74C3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FB74C3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FB74C3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FB74C3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F02A9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FB74C3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FB74C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B74C3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FB74C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Диктант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>• «5» – за работу, в которой нет ошибок.</w:t>
      </w:r>
    </w:p>
    <w:p w:rsidR="00FB74C3" w:rsidRPr="00FB74C3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• «4» – за работу, в которой допущено 1 – 2 ошибки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>• «3» – за работу, в которой допущено 3 – 4 ошибки</w:t>
      </w:r>
    </w:p>
    <w:p w:rsidR="00FB74C3" w:rsidRPr="00FB74C3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• «2» – за работу, в которой допущено более 5 ошибок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Грамматическое задание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«5» - безошибочное выполнение всех заданий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«4» - если учеником выполнено </w:t>
      </w:r>
      <w:r w:rsidR="00F02A91">
        <w:rPr>
          <w:rFonts w:ascii="Times New Roman" w:hAnsi="Times New Roman" w:cs="Times New Roman"/>
          <w:bCs/>
          <w:sz w:val="28"/>
          <w:szCs w:val="28"/>
        </w:rPr>
        <w:t>2</w:t>
      </w:r>
      <w:r w:rsidRPr="00FB74C3">
        <w:rPr>
          <w:rFonts w:ascii="Times New Roman" w:hAnsi="Times New Roman" w:cs="Times New Roman"/>
          <w:bCs/>
          <w:sz w:val="28"/>
          <w:szCs w:val="28"/>
        </w:rPr>
        <w:t xml:space="preserve"> задания с небольшими погрешностями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«3» - </w:t>
      </w:r>
      <w:r w:rsidR="00F02A91">
        <w:rPr>
          <w:rFonts w:ascii="Times New Roman" w:hAnsi="Times New Roman" w:cs="Times New Roman"/>
          <w:bCs/>
          <w:sz w:val="28"/>
          <w:szCs w:val="28"/>
        </w:rPr>
        <w:t xml:space="preserve">ученик </w:t>
      </w: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правильно выполнил не менее </w:t>
      </w:r>
      <w:r w:rsidR="00F02A91">
        <w:rPr>
          <w:rFonts w:ascii="Times New Roman" w:hAnsi="Times New Roman" w:cs="Times New Roman"/>
          <w:bCs/>
          <w:sz w:val="28"/>
          <w:szCs w:val="28"/>
        </w:rPr>
        <w:t>1 задание</w:t>
      </w:r>
      <w:r w:rsidRPr="00FB74C3">
        <w:rPr>
          <w:rFonts w:ascii="Times New Roman" w:hAnsi="Times New Roman" w:cs="Times New Roman"/>
          <w:bCs/>
          <w:sz w:val="28"/>
          <w:szCs w:val="28"/>
        </w:rPr>
        <w:t xml:space="preserve"> с небольшими недочетами </w:t>
      </w:r>
    </w:p>
    <w:p w:rsidR="00585682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>«2» - если ученик не справляется с большинством грамматических заданий</w:t>
      </w:r>
      <w:bookmarkStart w:id="0" w:name="_GoBack"/>
      <w:bookmarkEnd w:id="0"/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Default="00FB74C3" w:rsidP="00FB74C3">
      <w:pPr>
        <w:tabs>
          <w:tab w:val="left" w:pos="5715"/>
        </w:tabs>
        <w:spacing w:after="0"/>
      </w:pPr>
    </w:p>
    <w:p w:rsidR="00FB74C3" w:rsidRDefault="00FB74C3" w:rsidP="00FB74C3">
      <w:pPr>
        <w:tabs>
          <w:tab w:val="left" w:pos="5715"/>
        </w:tabs>
        <w:spacing w:after="0"/>
      </w:pPr>
    </w:p>
    <w:p w:rsidR="00FB74C3" w:rsidRPr="00FB74C3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02A91" w:rsidRDefault="00FB74C3" w:rsidP="00FB74C3">
      <w:pPr>
        <w:tabs>
          <w:tab w:val="left" w:pos="5715"/>
        </w:tabs>
        <w:spacing w:after="0"/>
      </w:pPr>
    </w:p>
    <w:p w:rsidR="00FB74C3" w:rsidRPr="00FB74C3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>Диктант.</w:t>
      </w:r>
    </w:p>
    <w:p w:rsidR="00FB74C3" w:rsidRPr="00F02A91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>БЕЛЯК И КУНИЦА</w:t>
      </w:r>
    </w:p>
    <w:p w:rsidR="00FB74C3" w:rsidRPr="00F02A91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74C3" w:rsidRPr="00FB74C3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Проходили по лесу лоси, нашумели. </w:t>
      </w:r>
    </w:p>
    <w:p w:rsidR="00FB74C3" w:rsidRPr="00FB74C3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Услыхал зайчишка-беляк, как шумят близко лоси, выскочил из-под елки, прижал уши к спине и помчался со всех заячьих быстрых </w:t>
      </w:r>
      <w:proofErr w:type="gramStart"/>
      <w:r w:rsidRPr="00FB74C3">
        <w:rPr>
          <w:rFonts w:ascii="Times New Roman" w:hAnsi="Times New Roman" w:cs="Times New Roman"/>
          <w:bCs/>
          <w:sz w:val="28"/>
          <w:szCs w:val="28"/>
        </w:rPr>
        <w:t>ног</w:t>
      </w:r>
      <w:proofErr w:type="gramEnd"/>
      <w:r w:rsidRPr="00FB74C3">
        <w:rPr>
          <w:rFonts w:ascii="Times New Roman" w:hAnsi="Times New Roman" w:cs="Times New Roman"/>
          <w:bCs/>
          <w:sz w:val="28"/>
          <w:szCs w:val="28"/>
        </w:rPr>
        <w:t xml:space="preserve"> куда глаза глядят, куда ноги несут.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Бежит по лесу зайчишка и не оглядывается, ничего не видит. Кажется ему, вот-вот догонят, затопчут его огромные лоси.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А на сосне злая куница сидит. Нацелилась куница, оскалила острые зубы, хочет прыгнуть вниз - поймать зайчишку.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Не видит зайчишка куницы. Прижал к спине уши, мчится со всех ног мимо сосны.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Нет, не поймать кунице быстрого зайчишку. Прыгнет с дерева, промахнется - и прости-прощай! 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>Далеко-далеко умчится от нее на своих быстрых ногах длинноухий заяц.</w:t>
      </w:r>
    </w:p>
    <w:p w:rsidR="00FB74C3" w:rsidRPr="00F02A91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B74C3" w:rsidRPr="00FB74C3" w:rsidRDefault="00FB74C3" w:rsidP="00FB74C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B74C3">
        <w:rPr>
          <w:rFonts w:ascii="Times New Roman" w:hAnsi="Times New Roman" w:cs="Times New Roman"/>
          <w:b/>
          <w:bCs/>
          <w:sz w:val="28"/>
          <w:szCs w:val="28"/>
        </w:rPr>
        <w:t xml:space="preserve">Грамматическое задание </w:t>
      </w:r>
    </w:p>
    <w:p w:rsidR="00FB74C3" w:rsidRPr="00FB74C3" w:rsidRDefault="00FB74C3" w:rsidP="00FB74C3">
      <w:pPr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Выполните с</w:t>
      </w:r>
      <w:r w:rsidRPr="00FB74C3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нтаксический разбор предложения.</w:t>
      </w:r>
    </w:p>
    <w:p w:rsidR="00FB74C3" w:rsidRPr="00FB74C3" w:rsidRDefault="00FB74C3" w:rsidP="00FB74C3">
      <w:pPr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>Бежит по лесу зайчишка и не оглядывается, ничего не видит.</w:t>
      </w:r>
    </w:p>
    <w:p w:rsidR="00FB74C3" w:rsidRPr="00FB74C3" w:rsidRDefault="00FB74C3" w:rsidP="00FB74C3">
      <w:pPr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 2. Подчеркните существительные как члены предложения, определите их склонение, род, число и падеж. 1 в. – 2-ой абзац.</w:t>
      </w:r>
    </w:p>
    <w:p w:rsidR="00FB74C3" w:rsidRPr="00FB74C3" w:rsidRDefault="00FB74C3" w:rsidP="00FB74C3">
      <w:pPr>
        <w:rPr>
          <w:rFonts w:ascii="Times New Roman" w:hAnsi="Times New Roman" w:cs="Times New Roman"/>
          <w:bCs/>
          <w:sz w:val="28"/>
          <w:szCs w:val="28"/>
        </w:rPr>
      </w:pPr>
      <w:r w:rsidRPr="00FB74C3">
        <w:rPr>
          <w:rFonts w:ascii="Times New Roman" w:hAnsi="Times New Roman" w:cs="Times New Roman"/>
          <w:bCs/>
          <w:sz w:val="28"/>
          <w:szCs w:val="28"/>
        </w:rPr>
        <w:t xml:space="preserve"> 3. Подберите антоним к слову «шумят»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B74C3" w:rsidRPr="00FB74C3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FB74C3" w:rsidRPr="00FB74C3" w:rsidSect="00036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346B"/>
    <w:rsid w:val="00036B34"/>
    <w:rsid w:val="001D1872"/>
    <w:rsid w:val="00204C90"/>
    <w:rsid w:val="0026460F"/>
    <w:rsid w:val="00361338"/>
    <w:rsid w:val="00403F9E"/>
    <w:rsid w:val="00534910"/>
    <w:rsid w:val="00563729"/>
    <w:rsid w:val="00585682"/>
    <w:rsid w:val="005944B4"/>
    <w:rsid w:val="00667A74"/>
    <w:rsid w:val="006866A9"/>
    <w:rsid w:val="006F06A4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C76C21"/>
    <w:rsid w:val="00D80316"/>
    <w:rsid w:val="00DD6AFF"/>
    <w:rsid w:val="00DE0D4A"/>
    <w:rsid w:val="00E37FD9"/>
    <w:rsid w:val="00E704A1"/>
    <w:rsid w:val="00F02A91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semiHidden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2024-11-02T08:14:00Z</dcterms:created>
  <dcterms:modified xsi:type="dcterms:W3CDTF">2024-11-04T08:15:00Z</dcterms:modified>
</cp:coreProperties>
</file>